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661B7" w:rsidRPr="00D10A0D" w:rsidRDefault="003661B7" w:rsidP="00D10A0D">
      <w:pPr>
        <w:pStyle w:val="Encabezado"/>
        <w:jc w:val="center"/>
        <w:rPr>
          <w:rFonts w:ascii="Arial" w:hAnsi="Arial" w:cs="Arial"/>
          <w:b/>
        </w:rPr>
      </w:pPr>
      <w:r w:rsidRPr="00D10A0D">
        <w:rPr>
          <w:rFonts w:ascii="Arial" w:hAnsi="Arial" w:cs="Arial"/>
          <w:b/>
        </w:rPr>
        <w:t>UNIDAD DE TRANSPARENCIA</w:t>
      </w:r>
    </w:p>
    <w:p w:rsidR="003661B7" w:rsidRPr="00D10A0D" w:rsidRDefault="003661B7" w:rsidP="00D10A0D">
      <w:pPr>
        <w:pStyle w:val="Encabezado"/>
        <w:jc w:val="center"/>
        <w:rPr>
          <w:rFonts w:ascii="Arial" w:hAnsi="Arial" w:cs="Arial"/>
          <w:b/>
        </w:rPr>
      </w:pPr>
      <w:r w:rsidRPr="00D10A0D">
        <w:rPr>
          <w:rFonts w:ascii="Arial" w:hAnsi="Arial" w:cs="Arial"/>
          <w:b/>
        </w:rPr>
        <w:t>CONTROL RECURSOS DE REVISIÓN RELATIVOS A SOLICITUDES DE INFORMACIÓN Y EJERCICIO DE DERECHOS ARCO</w:t>
      </w:r>
    </w:p>
    <w:p w:rsidR="00D10A0D" w:rsidRDefault="00D10A0D" w:rsidP="00D10A0D">
      <w:pPr>
        <w:jc w:val="center"/>
        <w:rPr>
          <w:rFonts w:cs="Arial"/>
          <w:b/>
        </w:rPr>
      </w:pPr>
    </w:p>
    <w:p w:rsidR="003661B7" w:rsidRDefault="00D10A0D" w:rsidP="00D10A0D">
      <w:pPr>
        <w:jc w:val="center"/>
        <w:rPr>
          <w:rFonts w:cs="Arial"/>
          <w:b/>
        </w:rPr>
      </w:pPr>
      <w:r>
        <w:rPr>
          <w:rFonts w:cs="Arial"/>
          <w:b/>
        </w:rPr>
        <w:t>RECIBIDO</w:t>
      </w:r>
      <w:bookmarkStart w:id="0" w:name="_GoBack"/>
      <w:bookmarkEnd w:id="0"/>
      <w:r w:rsidR="003661B7" w:rsidRPr="00D10A0D">
        <w:rPr>
          <w:rFonts w:cs="Arial"/>
          <w:b/>
        </w:rPr>
        <w:t>S 2016</w:t>
      </w:r>
    </w:p>
    <w:p w:rsidR="00D10A0D" w:rsidRPr="00D10A0D" w:rsidRDefault="00D10A0D" w:rsidP="00D10A0D">
      <w:pPr>
        <w:jc w:val="center"/>
        <w:rPr>
          <w:rFonts w:cs="Arial"/>
          <w:b/>
        </w:rPr>
      </w:pPr>
    </w:p>
    <w:p w:rsidR="003661B7" w:rsidRPr="00D10A0D" w:rsidRDefault="003661B7" w:rsidP="00D10A0D">
      <w:pPr>
        <w:jc w:val="center"/>
        <w:rPr>
          <w:rFonts w:cs="Arial"/>
          <w:b/>
        </w:rPr>
      </w:pPr>
      <w:r w:rsidRPr="00D10A0D">
        <w:rPr>
          <w:rFonts w:cs="Arial"/>
          <w:b/>
        </w:rPr>
        <w:t>4TO TRIMESTRE</w:t>
      </w:r>
    </w:p>
    <w:p w:rsidR="00CF22B2" w:rsidRDefault="00CF22B2"/>
    <w:tbl>
      <w:tblPr>
        <w:tblStyle w:val="Tablaconcuadrcula"/>
        <w:tblpPr w:leftFromText="141" w:rightFromText="141" w:vertAnchor="page" w:horzAnchor="margin" w:tblpXSpec="center" w:tblpY="4351"/>
        <w:tblW w:w="0" w:type="auto"/>
        <w:tblLook w:val="04A0" w:firstRow="1" w:lastRow="0" w:firstColumn="1" w:lastColumn="0" w:noHBand="0" w:noVBand="1"/>
      </w:tblPr>
      <w:tblGrid>
        <w:gridCol w:w="1763"/>
        <w:gridCol w:w="2908"/>
        <w:gridCol w:w="3260"/>
        <w:gridCol w:w="1483"/>
        <w:gridCol w:w="1750"/>
      </w:tblGrid>
      <w:tr w:rsidR="001F01C0" w:rsidTr="001F01C0"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1C0" w:rsidRDefault="001F01C0" w:rsidP="001F01C0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1C0" w:rsidRDefault="001F01C0" w:rsidP="001F01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RR</w:t>
            </w:r>
          </w:p>
          <w:p w:rsidR="001F01C0" w:rsidRDefault="001F01C0" w:rsidP="001F01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SOLICITUDES DE INFORMACIÓN PÚBLICA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1C0" w:rsidRDefault="001F01C0" w:rsidP="001F01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RR</w:t>
            </w:r>
          </w:p>
          <w:p w:rsidR="001F01C0" w:rsidRDefault="001F01C0" w:rsidP="001F01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EJERCICIO DE DERECHOS ARCO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1C0" w:rsidRDefault="001F01C0" w:rsidP="001F01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SUBTOTAL POR MES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1C0" w:rsidRDefault="001F01C0" w:rsidP="001F01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ACUMULADO</w:t>
            </w:r>
          </w:p>
        </w:tc>
      </w:tr>
      <w:tr w:rsidR="001F01C0" w:rsidTr="001F01C0"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1C0" w:rsidRDefault="001F01C0" w:rsidP="001F01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ENE</w:t>
            </w:r>
          </w:p>
        </w:tc>
        <w:tc>
          <w:tcPr>
            <w:tcW w:w="2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1C0" w:rsidRDefault="001F01C0" w:rsidP="001F01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1C0" w:rsidRDefault="001F01C0" w:rsidP="001F01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1C0" w:rsidRDefault="001F01C0" w:rsidP="001F01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1C0" w:rsidRDefault="001F01C0" w:rsidP="001F01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1F01C0" w:rsidTr="001F01C0"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1C0" w:rsidRDefault="001F01C0" w:rsidP="001F01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FEB</w:t>
            </w:r>
          </w:p>
        </w:tc>
        <w:tc>
          <w:tcPr>
            <w:tcW w:w="2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1C0" w:rsidRDefault="001F01C0" w:rsidP="001F01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1C0" w:rsidRDefault="001F01C0" w:rsidP="001F01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1C0" w:rsidRDefault="001F01C0" w:rsidP="001F01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1C0" w:rsidRDefault="001F01C0" w:rsidP="001F01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1F01C0" w:rsidTr="001F01C0"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1C0" w:rsidRDefault="001F01C0" w:rsidP="001F01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MZO</w:t>
            </w:r>
          </w:p>
        </w:tc>
        <w:tc>
          <w:tcPr>
            <w:tcW w:w="2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1C0" w:rsidRDefault="001F01C0" w:rsidP="001F01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1C0" w:rsidRDefault="001F01C0" w:rsidP="001F01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1C0" w:rsidRDefault="001F01C0" w:rsidP="001F01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1C0" w:rsidRDefault="001F01C0" w:rsidP="001F01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1F01C0" w:rsidTr="001F01C0"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1C0" w:rsidRDefault="001F01C0" w:rsidP="001F01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ABRIL</w:t>
            </w:r>
          </w:p>
        </w:tc>
        <w:tc>
          <w:tcPr>
            <w:tcW w:w="2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1C0" w:rsidRDefault="001F01C0" w:rsidP="001F01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1C0" w:rsidRDefault="001F01C0" w:rsidP="001F01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1C0" w:rsidRDefault="001F01C0" w:rsidP="001F01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1C0" w:rsidRDefault="001F01C0" w:rsidP="001F01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1F01C0" w:rsidTr="001F01C0"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1C0" w:rsidRDefault="001F01C0" w:rsidP="001F01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MAYO</w:t>
            </w:r>
          </w:p>
        </w:tc>
        <w:tc>
          <w:tcPr>
            <w:tcW w:w="2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1C0" w:rsidRDefault="001F01C0" w:rsidP="001F01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1C0" w:rsidRDefault="001F01C0" w:rsidP="001F01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1C0" w:rsidRDefault="001F01C0" w:rsidP="001F01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1C0" w:rsidRDefault="001F01C0" w:rsidP="001F01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1F01C0" w:rsidTr="001F01C0"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1C0" w:rsidRDefault="001F01C0" w:rsidP="001F01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JUNIO</w:t>
            </w:r>
          </w:p>
        </w:tc>
        <w:tc>
          <w:tcPr>
            <w:tcW w:w="2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1C0" w:rsidRDefault="001F01C0" w:rsidP="001F01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1C0" w:rsidRDefault="001F01C0" w:rsidP="001F01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1C0" w:rsidRDefault="001F01C0" w:rsidP="001F01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1C0" w:rsidRDefault="001F01C0" w:rsidP="001F01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1F01C0" w:rsidTr="001F01C0"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1C0" w:rsidRDefault="001F01C0" w:rsidP="001F01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JULIO</w:t>
            </w:r>
          </w:p>
        </w:tc>
        <w:tc>
          <w:tcPr>
            <w:tcW w:w="2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1C0" w:rsidRDefault="001F01C0" w:rsidP="001F01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1C0" w:rsidRDefault="001F01C0" w:rsidP="001F01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1C0" w:rsidRDefault="001F01C0" w:rsidP="001F01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1C0" w:rsidRDefault="001F01C0" w:rsidP="001F01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1F01C0" w:rsidTr="001F01C0"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1C0" w:rsidRDefault="001F01C0" w:rsidP="001F01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AGOSTO</w:t>
            </w:r>
          </w:p>
        </w:tc>
        <w:tc>
          <w:tcPr>
            <w:tcW w:w="2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1C0" w:rsidRDefault="001F01C0" w:rsidP="001F01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1C0" w:rsidRDefault="001F01C0" w:rsidP="001F01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1C0" w:rsidRDefault="001F01C0" w:rsidP="001F01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1C0" w:rsidRDefault="001F01C0" w:rsidP="001F01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1F01C0" w:rsidTr="001F01C0"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1C0" w:rsidRDefault="001F01C0" w:rsidP="001F01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SEPTIEMBRE</w:t>
            </w:r>
          </w:p>
        </w:tc>
        <w:tc>
          <w:tcPr>
            <w:tcW w:w="2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1C0" w:rsidRDefault="001F01C0" w:rsidP="001F01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1C0" w:rsidRDefault="001F01C0" w:rsidP="001F01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1C0" w:rsidRDefault="001F01C0" w:rsidP="001F01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1C0" w:rsidRDefault="001F01C0" w:rsidP="001F01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1F01C0" w:rsidTr="001F01C0"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1C0" w:rsidRDefault="001F01C0" w:rsidP="001F01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OCTUBRE</w:t>
            </w:r>
          </w:p>
        </w:tc>
        <w:tc>
          <w:tcPr>
            <w:tcW w:w="2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1C0" w:rsidRDefault="001F01C0" w:rsidP="001F01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1C0" w:rsidRDefault="001F01C0" w:rsidP="001F01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1C0" w:rsidRDefault="001F01C0" w:rsidP="001F01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1C0" w:rsidRDefault="001F01C0" w:rsidP="001F01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</w:tr>
      <w:tr w:rsidR="001F01C0" w:rsidTr="001F01C0"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1C0" w:rsidRDefault="001F01C0" w:rsidP="001F01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NOVIEMBRE</w:t>
            </w:r>
          </w:p>
        </w:tc>
        <w:tc>
          <w:tcPr>
            <w:tcW w:w="2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1C0" w:rsidRDefault="001F01C0" w:rsidP="001F01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1C0" w:rsidRDefault="001F01C0" w:rsidP="001F01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1C0" w:rsidRDefault="001F01C0" w:rsidP="001F01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1C0" w:rsidRDefault="001F01C0" w:rsidP="001F01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</w:tr>
      <w:tr w:rsidR="001F01C0" w:rsidTr="001F01C0"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1C0" w:rsidRDefault="001F01C0" w:rsidP="001F01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DICIEMBRE</w:t>
            </w:r>
          </w:p>
        </w:tc>
        <w:tc>
          <w:tcPr>
            <w:tcW w:w="2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1C0" w:rsidRDefault="001F01C0" w:rsidP="001F01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1C0" w:rsidRDefault="001F01C0" w:rsidP="001F01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1C0" w:rsidRDefault="001F01C0" w:rsidP="001F01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1C0" w:rsidRDefault="001F01C0" w:rsidP="001F01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1F01C0" w:rsidTr="001F01C0"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1C0" w:rsidRDefault="001F01C0" w:rsidP="001F01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TOTAL</w:t>
            </w:r>
          </w:p>
        </w:tc>
        <w:tc>
          <w:tcPr>
            <w:tcW w:w="2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1C0" w:rsidRDefault="001F01C0" w:rsidP="001F01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1C0" w:rsidRDefault="001F01C0" w:rsidP="001F01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1C0" w:rsidRDefault="001F01C0" w:rsidP="001F01C0">
            <w:pPr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  <w:highlight w:val="yellow"/>
              </w:rPr>
              <w:t>8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1C0" w:rsidRDefault="001F01C0" w:rsidP="001F01C0">
            <w:pPr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  <w:highlight w:val="yellow"/>
              </w:rPr>
              <w:t>8</w:t>
            </w:r>
          </w:p>
        </w:tc>
      </w:tr>
    </w:tbl>
    <w:p w:rsidR="003661B7" w:rsidRDefault="003661B7"/>
    <w:sectPr w:rsidR="003661B7" w:rsidSect="003661B7">
      <w:pgSz w:w="15840" w:h="12240" w:orient="landscape"/>
      <w:pgMar w:top="1701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61B7"/>
    <w:rsid w:val="001F01C0"/>
    <w:rsid w:val="003661B7"/>
    <w:rsid w:val="009A2AD2"/>
    <w:rsid w:val="00CF22B2"/>
    <w:rsid w:val="00CF7F2C"/>
    <w:rsid w:val="00D10A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1B291C"/>
  <w15:chartTrackingRefBased/>
  <w15:docId w15:val="{E64660A2-D9E7-41E3-AA76-9F268036E8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7F2C"/>
    <w:pPr>
      <w:spacing w:after="0" w:line="240" w:lineRule="auto"/>
    </w:pPr>
    <w:rPr>
      <w:rFonts w:ascii="Arial" w:hAnsi="Aria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3661B7"/>
    <w:pPr>
      <w:spacing w:after="200" w:line="276" w:lineRule="auto"/>
      <w:ind w:left="720"/>
      <w:contextualSpacing/>
    </w:pPr>
    <w:rPr>
      <w:rFonts w:asciiTheme="minorHAnsi" w:hAnsiTheme="minorHAnsi"/>
    </w:rPr>
  </w:style>
  <w:style w:type="paragraph" w:styleId="Encabezado">
    <w:name w:val="header"/>
    <w:basedOn w:val="Normal"/>
    <w:link w:val="EncabezadoCar"/>
    <w:uiPriority w:val="99"/>
    <w:unhideWhenUsed/>
    <w:rsid w:val="003661B7"/>
    <w:pPr>
      <w:tabs>
        <w:tab w:val="center" w:pos="4419"/>
        <w:tab w:val="right" w:pos="8838"/>
      </w:tabs>
    </w:pPr>
    <w:rPr>
      <w:rFonts w:asciiTheme="minorHAnsi" w:hAnsiTheme="minorHAnsi"/>
    </w:rPr>
  </w:style>
  <w:style w:type="character" w:customStyle="1" w:styleId="EncabezadoCar">
    <w:name w:val="Encabezado Car"/>
    <w:basedOn w:val="Fuentedeprrafopredeter"/>
    <w:link w:val="Encabezado"/>
    <w:uiPriority w:val="99"/>
    <w:rsid w:val="003661B7"/>
  </w:style>
  <w:style w:type="table" w:styleId="Tablaconcuadrcula">
    <w:name w:val="Table Grid"/>
    <w:basedOn w:val="Tablanormal"/>
    <w:uiPriority w:val="59"/>
    <w:rsid w:val="003661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019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70</Words>
  <Characters>385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IEEM</dc:creator>
  <cp:keywords/>
  <dc:description/>
  <cp:lastModifiedBy>IEEM</cp:lastModifiedBy>
  <cp:revision>3</cp:revision>
  <dcterms:created xsi:type="dcterms:W3CDTF">2018-11-13T23:41:00Z</dcterms:created>
  <dcterms:modified xsi:type="dcterms:W3CDTF">2018-11-14T19:19:00Z</dcterms:modified>
</cp:coreProperties>
</file>